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CA614" w14:textId="347497AB" w:rsidR="00FF6E61" w:rsidRDefault="001D19D4" w:rsidP="001D19D4">
      <w:pPr>
        <w:rPr>
          <w:noProof/>
        </w:rPr>
      </w:pPr>
      <w:r w:rsidRPr="001D19D4">
        <w:rPr>
          <w:noProof/>
        </w:rPr>
        <w:drawing>
          <wp:anchor distT="0" distB="0" distL="114300" distR="114300" simplePos="0" relativeHeight="251658240" behindDoc="0" locked="0" layoutInCell="1" allowOverlap="1" wp14:anchorId="5F693EC9" wp14:editId="7F944784">
            <wp:simplePos x="0" y="0"/>
            <wp:positionH relativeFrom="column">
              <wp:posOffset>4540885</wp:posOffset>
            </wp:positionH>
            <wp:positionV relativeFrom="paragraph">
              <wp:posOffset>728980</wp:posOffset>
            </wp:positionV>
            <wp:extent cx="925830" cy="3187700"/>
            <wp:effectExtent l="0" t="0" r="7620" b="0"/>
            <wp:wrapNone/>
            <wp:docPr id="119005496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220367A-7CFC-46BF-84F4-D757AED37B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5496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9D4">
        <w:rPr>
          <w:noProof/>
        </w:rPr>
        <w:drawing>
          <wp:inline distT="0" distB="0" distL="0" distR="0" wp14:anchorId="77EB5A0D" wp14:editId="2B94AADE">
            <wp:extent cx="5760720" cy="929640"/>
            <wp:effectExtent l="0" t="0" r="0" b="3810"/>
            <wp:docPr id="198932134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53DE0E3-5B72-44F8-8347-71300E85B9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3213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9D4">
        <w:rPr>
          <w:rFonts w:ascii="Arial" w:hAnsi="Arial" w:cs="Arial"/>
          <w:noProof/>
          <w:color w:val="3B3838"/>
          <w:sz w:val="20"/>
          <w:szCs w:val="20"/>
          <w:lang w:val="en-US"/>
        </w:rPr>
        <w:drawing>
          <wp:inline distT="0" distB="0" distL="0" distR="0" wp14:anchorId="141FBB0A" wp14:editId="4676F770">
            <wp:extent cx="4241800" cy="4731814"/>
            <wp:effectExtent l="0" t="0" r="6350" b="0"/>
            <wp:docPr id="107894584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C4C42A4-4BC4-447D-8A62-A118FB1FF8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458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4464" cy="47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9D4">
        <w:rPr>
          <w:noProof/>
        </w:rPr>
        <w:t xml:space="preserve"> </w:t>
      </w:r>
      <w:r w:rsidRPr="001D19D4">
        <w:rPr>
          <w:noProof/>
        </w:rPr>
        <w:drawing>
          <wp:inline distT="0" distB="0" distL="0" distR="0" wp14:anchorId="2F1B82B7" wp14:editId="309BDECA">
            <wp:extent cx="5760720" cy="729615"/>
            <wp:effectExtent l="0" t="0" r="0" b="0"/>
            <wp:docPr id="30660389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4B0471F-2C9B-46EC-A4A1-C7E8BE5B5D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038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0463" w14:textId="758E5785" w:rsidR="00D425ED" w:rsidRDefault="00B96D13">
      <w:pPr>
        <w:rPr>
          <w:noProof/>
        </w:rPr>
      </w:pPr>
      <w:r>
        <w:rPr>
          <w:noProof/>
        </w:rPr>
        <w:t xml:space="preserve">Bron: </w:t>
      </w:r>
      <w:r w:rsidRPr="00B96D13">
        <w:rPr>
          <w:noProof/>
        </w:rPr>
        <w:t>https://www.sovon.nl/onderzoek/onderzoeksthemas/energietransitie/windenergie-gevoeligheidskaart</w:t>
      </w:r>
      <w:r w:rsidR="00D425ED">
        <w:rPr>
          <w:noProof/>
        </w:rPr>
        <w:br w:type="page"/>
      </w:r>
    </w:p>
    <w:p w14:paraId="43F8F43F" w14:textId="445E9B1E" w:rsidR="00FB1896" w:rsidRDefault="00FB1896">
      <w:pPr>
        <w:rPr>
          <w:noProof/>
        </w:rPr>
      </w:pPr>
      <w:r w:rsidRPr="00FB1896">
        <w:rPr>
          <w:noProof/>
        </w:rPr>
        <w:lastRenderedPageBreak/>
        <w:drawing>
          <wp:inline distT="0" distB="0" distL="0" distR="0" wp14:anchorId="7C7195D4" wp14:editId="750CE48A">
            <wp:extent cx="5760720" cy="618490"/>
            <wp:effectExtent l="0" t="0" r="0" b="0"/>
            <wp:docPr id="189081130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BA1005D-E13F-4343-9849-0081A47ACC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113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9E34" w14:textId="71F94252" w:rsidR="00D425ED" w:rsidRDefault="00D9716D" w:rsidP="001D19D4">
      <w:pPr>
        <w:rPr>
          <w:noProof/>
        </w:rPr>
      </w:pPr>
      <w:r w:rsidRPr="00D9716D">
        <w:rPr>
          <w:noProof/>
        </w:rPr>
        <w:drawing>
          <wp:inline distT="0" distB="0" distL="0" distR="0" wp14:anchorId="61208C93" wp14:editId="7DEDE794">
            <wp:extent cx="4169309" cy="3413760"/>
            <wp:effectExtent l="0" t="0" r="3175" b="0"/>
            <wp:docPr id="201347494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DE8FD85-DBBC-442B-B436-4CB9A6D4AD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4749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0757" cy="341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2D4" w:rsidRPr="009052D4">
        <w:rPr>
          <w:noProof/>
        </w:rPr>
        <w:t xml:space="preserve"> </w:t>
      </w:r>
      <w:r w:rsidR="009052D4" w:rsidRPr="009052D4">
        <w:rPr>
          <w:noProof/>
        </w:rPr>
        <w:drawing>
          <wp:inline distT="0" distB="0" distL="0" distR="0" wp14:anchorId="7779A25E" wp14:editId="3C18D83C">
            <wp:extent cx="795768" cy="3407410"/>
            <wp:effectExtent l="0" t="0" r="4445" b="2540"/>
            <wp:docPr id="96214558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B91B14A-3597-4940-8E9A-AE98994637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455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9357" cy="34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A1544" w14:textId="7527526E" w:rsidR="00F75A70" w:rsidRDefault="00FB1896" w:rsidP="001D19D4">
      <w:r w:rsidRPr="00FB1896">
        <w:rPr>
          <w:noProof/>
        </w:rPr>
        <w:drawing>
          <wp:inline distT="0" distB="0" distL="0" distR="0" wp14:anchorId="274C0D61" wp14:editId="3CC176E5">
            <wp:extent cx="5760720" cy="742315"/>
            <wp:effectExtent l="0" t="0" r="0" b="635"/>
            <wp:docPr id="122013890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F7F8D05-A287-4173-B1B9-A359BDDB0F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3890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64710" w14:textId="77777777" w:rsidR="00B96D13" w:rsidRDefault="00B96D13" w:rsidP="00B96D13">
      <w:pPr>
        <w:rPr>
          <w:noProof/>
        </w:rPr>
      </w:pPr>
    </w:p>
    <w:p w14:paraId="00922CB1" w14:textId="60C7DECF" w:rsidR="00F75A70" w:rsidRDefault="00B96D13" w:rsidP="00B96D13">
      <w:r>
        <w:rPr>
          <w:noProof/>
        </w:rPr>
        <w:t xml:space="preserve">Bron: </w:t>
      </w:r>
      <w:r w:rsidRPr="00B96D13">
        <w:rPr>
          <w:noProof/>
        </w:rPr>
        <w:t>https://www.sovon.nl/onderzoek/onderzoeksthemas/energietransitie/windenergie-gevoeligheidskaart</w:t>
      </w:r>
      <w:r>
        <w:t xml:space="preserve"> </w:t>
      </w:r>
      <w:r w:rsidR="00F75A70">
        <w:br w:type="page"/>
      </w:r>
      <w:r w:rsidR="004F0FD0" w:rsidRPr="004F0FD0">
        <w:rPr>
          <w:noProof/>
        </w:rPr>
        <w:drawing>
          <wp:inline distT="0" distB="0" distL="0" distR="0" wp14:anchorId="1E88B7AF" wp14:editId="30AAC97D">
            <wp:extent cx="5760720" cy="811530"/>
            <wp:effectExtent l="0" t="0" r="0" b="7620"/>
            <wp:docPr id="59165156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7917A3D-9510-45F1-AB5A-65831FF31A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5156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039D5" w14:textId="79EA2A61" w:rsidR="00FB1896" w:rsidRDefault="00F75A70" w:rsidP="001D19D4">
      <w:r w:rsidRPr="00F75A70">
        <w:rPr>
          <w:noProof/>
        </w:rPr>
        <w:drawing>
          <wp:inline distT="0" distB="0" distL="0" distR="0" wp14:anchorId="6D6236CD" wp14:editId="5856EADD">
            <wp:extent cx="4465320" cy="3799853"/>
            <wp:effectExtent l="0" t="0" r="0" b="0"/>
            <wp:docPr id="16622144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0E8D778-A68D-4BF5-8CF7-5D580A79E7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144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8243" cy="380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FD0" w:rsidRPr="004F0FD0">
        <w:rPr>
          <w:noProof/>
        </w:rPr>
        <w:t xml:space="preserve"> </w:t>
      </w:r>
      <w:r w:rsidR="004F0FD0" w:rsidRPr="004F0FD0">
        <w:rPr>
          <w:noProof/>
        </w:rPr>
        <w:drawing>
          <wp:inline distT="0" distB="0" distL="0" distR="0" wp14:anchorId="3E1FCC77" wp14:editId="72A02AAB">
            <wp:extent cx="472448" cy="2686052"/>
            <wp:effectExtent l="0" t="0" r="3810" b="0"/>
            <wp:docPr id="5755628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C08947C-D814-4260-A210-90B6569A45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628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373" cy="269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B991" w14:textId="5DE0813C" w:rsidR="0069299A" w:rsidRDefault="0069299A" w:rsidP="001D19D4">
      <w:r w:rsidRPr="0069299A">
        <w:rPr>
          <w:noProof/>
        </w:rPr>
        <w:drawing>
          <wp:inline distT="0" distB="0" distL="0" distR="0" wp14:anchorId="08CABB9C" wp14:editId="549D3234">
            <wp:extent cx="5760720" cy="679450"/>
            <wp:effectExtent l="0" t="0" r="0" b="6350"/>
            <wp:docPr id="179938284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E1027A2-3A4A-46FC-89AA-70F007377F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8284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781BB" w14:textId="77777777" w:rsidR="00B96D13" w:rsidRDefault="00B96D13" w:rsidP="00B96D13">
      <w:pPr>
        <w:rPr>
          <w:noProof/>
        </w:rPr>
      </w:pPr>
    </w:p>
    <w:p w14:paraId="3459F422" w14:textId="2738EAC8" w:rsidR="00B96D13" w:rsidRPr="001D19D4" w:rsidRDefault="00B96D13" w:rsidP="00B96D13">
      <w:r>
        <w:rPr>
          <w:noProof/>
        </w:rPr>
        <w:t xml:space="preserve">Bron: </w:t>
      </w:r>
      <w:r w:rsidRPr="00B96D13">
        <w:rPr>
          <w:noProof/>
        </w:rPr>
        <w:t>https://www.sovon.nl/onderzoek/onderzoeksthemas/energietransitie/windenergie-gevoeligheidskaart</w:t>
      </w:r>
    </w:p>
    <w:sectPr w:rsidR="00B96D13" w:rsidRPr="001D19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ustin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168"/>
    <w:rsid w:val="00131214"/>
    <w:rsid w:val="001D19D4"/>
    <w:rsid w:val="00255A2C"/>
    <w:rsid w:val="002F5C89"/>
    <w:rsid w:val="004F0FD0"/>
    <w:rsid w:val="0069299A"/>
    <w:rsid w:val="007508C5"/>
    <w:rsid w:val="00762168"/>
    <w:rsid w:val="009052D4"/>
    <w:rsid w:val="00994C93"/>
    <w:rsid w:val="00B96D13"/>
    <w:rsid w:val="00C12DF2"/>
    <w:rsid w:val="00D425ED"/>
    <w:rsid w:val="00D9716D"/>
    <w:rsid w:val="00DF7DB1"/>
    <w:rsid w:val="00F75A70"/>
    <w:rsid w:val="00FB1896"/>
    <w:rsid w:val="00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CFD7E6"/>
  <w15:chartTrackingRefBased/>
  <w15:docId w15:val="{DFDC998D-9468-4821-B050-1725B5B2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ustin Sans" w:eastAsiaTheme="minorHAnsi" w:hAnsi="Dustin Sans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21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21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216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216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216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216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216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216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216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21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21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2168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216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216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216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216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216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216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21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21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216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216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21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21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21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216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21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216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216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3D03B676104F43A5A15F87373DC9C7" ma:contentTypeVersion="12" ma:contentTypeDescription="Een nieuw document maken." ma:contentTypeScope="" ma:versionID="8ec59fb1139361defed7d002e196bc44">
  <xsd:schema xmlns:xsd="http://www.w3.org/2001/XMLSchema" xmlns:xs="http://www.w3.org/2001/XMLSchema" xmlns:p="http://schemas.microsoft.com/office/2006/metadata/properties" xmlns:ns2="2722204c-4538-43d2-8fa8-80fb0c719392" xmlns:ns3="17f1a002-bdc6-4661-925c-51eca17890b8" targetNamespace="http://schemas.microsoft.com/office/2006/metadata/properties" ma:root="true" ma:fieldsID="8db3db6670e6f5bbcc132adc46d09aba" ns2:_="" ns3:_="">
    <xsd:import namespace="2722204c-4538-43d2-8fa8-80fb0c719392"/>
    <xsd:import namespace="17f1a002-bdc6-4661-925c-51eca1789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2204c-4538-43d2-8fa8-80fb0c7193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1a002-bdc6-4661-925c-51eca17890b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CBED56-07EC-4914-ABB9-B088CD0B8E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C957BDB-99A8-4B3B-9739-7F1908B81F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22204c-4538-43d2-8fa8-80fb0c719392"/>
    <ds:schemaRef ds:uri="17f1a002-bdc6-4661-925c-51eca17890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752AC5-C3AD-4645-AA49-1862BF7687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Zijderveld</dc:creator>
  <cp:keywords/>
  <dc:description/>
  <cp:lastModifiedBy>Tim Zijderveld</cp:lastModifiedBy>
  <cp:revision>2</cp:revision>
  <dcterms:created xsi:type="dcterms:W3CDTF">2025-09-19T08:08:00Z</dcterms:created>
  <dcterms:modified xsi:type="dcterms:W3CDTF">2025-09-19T08:08:00Z</dcterms:modified>
</cp:coreProperties>
</file>